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1495" w:rsidRPr="00731D22" w:rsidRDefault="006F2733" w:rsidP="009D1495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1495" w:rsidRPr="00731D2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BBB8B26" wp14:editId="74D60878">
            <wp:simplePos x="0" y="0"/>
            <wp:positionH relativeFrom="page">
              <wp:posOffset>3482975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495" w:rsidRPr="00731D22" w:rsidRDefault="009D1495" w:rsidP="009D1495">
      <w:pPr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D1495" w:rsidRPr="00731D22" w:rsidRDefault="009D1495" w:rsidP="009D1495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31D22">
        <w:rPr>
          <w:rFonts w:ascii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9D1495" w:rsidRPr="00731D22" w:rsidRDefault="009D1495" w:rsidP="009D149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1D22">
        <w:rPr>
          <w:rFonts w:ascii="Times New Roman" w:eastAsia="Calibri" w:hAnsi="Times New Roman" w:cs="Times New Roman"/>
          <w:sz w:val="28"/>
          <w:szCs w:val="28"/>
        </w:rPr>
        <w:t>ХАНТЫ-МАНСИЙСКИЙ РАЙОН</w:t>
      </w:r>
    </w:p>
    <w:p w:rsidR="009D1495" w:rsidRPr="00731D22" w:rsidRDefault="009D1495" w:rsidP="009D149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1D22">
        <w:rPr>
          <w:rFonts w:ascii="Times New Roman" w:eastAsia="Calibri" w:hAnsi="Times New Roman" w:cs="Times New Roman"/>
          <w:sz w:val="28"/>
          <w:szCs w:val="28"/>
        </w:rPr>
        <w:t>Ханты-Мансийский автономный округ – Югра</w:t>
      </w:r>
    </w:p>
    <w:p w:rsidR="009D1495" w:rsidRPr="00731D22" w:rsidRDefault="009D1495" w:rsidP="009D149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1495" w:rsidRPr="00731D22" w:rsidRDefault="009D1495" w:rsidP="009D149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 w:rsidRPr="00731D22">
        <w:rPr>
          <w:rFonts w:ascii="Times New Roman" w:eastAsia="Calibri" w:hAnsi="Times New Roman" w:cs="Times New Roman"/>
          <w:b/>
          <w:sz w:val="28"/>
          <w:szCs w:val="28"/>
        </w:rPr>
        <w:t xml:space="preserve"> ХАНТЫ-МАНСИЙСКОГО РАЙОНА</w:t>
      </w:r>
    </w:p>
    <w:p w:rsidR="009D1495" w:rsidRPr="00731D22" w:rsidRDefault="009D1495" w:rsidP="009D149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1495" w:rsidRPr="00731D22" w:rsidRDefault="009D1495" w:rsidP="009D149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1D22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:rsidR="009D1495" w:rsidRPr="00731D22" w:rsidRDefault="009D1495" w:rsidP="009D149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30F6" w:rsidRPr="00855C90" w:rsidRDefault="00CB30F6" w:rsidP="00CB30F6">
      <w:pPr>
        <w:rPr>
          <w:rFonts w:ascii="Times New Roman" w:hAnsi="Times New Roman"/>
          <w:sz w:val="28"/>
          <w:szCs w:val="28"/>
        </w:rPr>
      </w:pPr>
      <w:r w:rsidRPr="00855C9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.05.2024</w:t>
      </w:r>
      <w:r w:rsidRPr="00855C9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1-пг</w:t>
      </w:r>
    </w:p>
    <w:p w:rsidR="009D1495" w:rsidRPr="009D1495" w:rsidRDefault="009D1495" w:rsidP="009D1495">
      <w:pPr>
        <w:widowControl/>
        <w:autoSpaceDE/>
        <w:jc w:val="both"/>
        <w:rPr>
          <w:rFonts w:ascii="Times New Roman" w:hAnsi="Times New Roman" w:cs="Times New Roman"/>
          <w:i/>
          <w:lang w:eastAsia="ru-RU"/>
        </w:rPr>
      </w:pPr>
      <w:r w:rsidRPr="009D1495">
        <w:rPr>
          <w:rFonts w:ascii="Times New Roman" w:hAnsi="Times New Roman" w:cs="Times New Roman"/>
          <w:i/>
          <w:lang w:eastAsia="ru-RU"/>
        </w:rPr>
        <w:t>г. Ханты-Мансийск</w:t>
      </w:r>
    </w:p>
    <w:p w:rsidR="009D1495" w:rsidRPr="009D1495" w:rsidRDefault="009D1495" w:rsidP="009D1495">
      <w:pPr>
        <w:widowControl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495" w:rsidRPr="009D1495" w:rsidRDefault="009D1495" w:rsidP="009D1495">
      <w:pPr>
        <w:widowControl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3402" w:rsidRDefault="00C10696" w:rsidP="00C1069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</w:p>
    <w:p w:rsidR="00650A34" w:rsidRDefault="00C10696" w:rsidP="00C1069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 xml:space="preserve">по проекту решения Думы </w:t>
      </w:r>
    </w:p>
    <w:p w:rsidR="00650A34" w:rsidRDefault="00C10696" w:rsidP="00C1069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>Ханты-</w:t>
      </w:r>
      <w:r>
        <w:rPr>
          <w:rFonts w:ascii="Times New Roman" w:hAnsi="Times New Roman" w:cs="Times New Roman"/>
          <w:sz w:val="28"/>
          <w:szCs w:val="28"/>
        </w:rPr>
        <w:t xml:space="preserve">Мансийского района </w:t>
      </w:r>
    </w:p>
    <w:p w:rsidR="00650A34" w:rsidRDefault="00C10696" w:rsidP="00C1069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>«О внесении</w:t>
      </w:r>
      <w:r w:rsidR="00650A34">
        <w:rPr>
          <w:rFonts w:ascii="Times New Roman" w:hAnsi="Times New Roman" w:cs="Times New Roman"/>
          <w:sz w:val="28"/>
          <w:szCs w:val="28"/>
        </w:rPr>
        <w:t xml:space="preserve"> </w:t>
      </w:r>
      <w:r w:rsidRPr="00312999">
        <w:rPr>
          <w:rFonts w:ascii="Times New Roman" w:hAnsi="Times New Roman" w:cs="Times New Roman"/>
          <w:sz w:val="28"/>
          <w:szCs w:val="28"/>
        </w:rPr>
        <w:t xml:space="preserve">изменений и дополнений </w:t>
      </w:r>
    </w:p>
    <w:p w:rsidR="00C10696" w:rsidRPr="00312999" w:rsidRDefault="00C10696" w:rsidP="00C1069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>в Устав</w:t>
      </w:r>
      <w:r w:rsidR="00650A34">
        <w:rPr>
          <w:rFonts w:ascii="Times New Roman" w:hAnsi="Times New Roman" w:cs="Times New Roman"/>
          <w:sz w:val="28"/>
          <w:szCs w:val="28"/>
        </w:rPr>
        <w:t xml:space="preserve"> </w:t>
      </w:r>
      <w:r w:rsidRPr="00312999">
        <w:rPr>
          <w:rFonts w:ascii="Times New Roman" w:hAnsi="Times New Roman" w:cs="Times New Roman"/>
          <w:sz w:val="28"/>
          <w:szCs w:val="28"/>
        </w:rPr>
        <w:t>Ханты-Мансийского района»</w:t>
      </w:r>
    </w:p>
    <w:p w:rsidR="000E3402" w:rsidRDefault="000E3402" w:rsidP="000E340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9D1495" w:rsidRPr="00312999" w:rsidRDefault="009D1495" w:rsidP="000E340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C10696" w:rsidRPr="00312999" w:rsidRDefault="00C10696" w:rsidP="00C1069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12999">
        <w:rPr>
          <w:rFonts w:ascii="Times New Roman" w:hAnsi="Times New Roman" w:cs="Times New Roman"/>
          <w:sz w:val="28"/>
          <w:szCs w:val="28"/>
        </w:rPr>
        <w:t xml:space="preserve">а основании статьи 28 Федерального закона от 06.10.2003 № 131-ФЗ «Об общих принципах организации местного самоуправления в Российской Федерации», статьи 12 Устава Ханты-Мансийского района, в соответствии с </w:t>
      </w:r>
      <w:r w:rsidR="00987F12">
        <w:rPr>
          <w:rFonts w:ascii="Times New Roman" w:hAnsi="Times New Roman" w:cs="Times New Roman"/>
          <w:sz w:val="28"/>
          <w:szCs w:val="28"/>
        </w:rPr>
        <w:t>Порядком</w:t>
      </w:r>
      <w:r w:rsidR="001029C8" w:rsidRPr="001029C8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слушаний на территории Ханты-Мансийского района, утвержденн</w:t>
      </w:r>
      <w:r w:rsidR="00987F12">
        <w:rPr>
          <w:rFonts w:ascii="Times New Roman" w:hAnsi="Times New Roman" w:cs="Times New Roman"/>
          <w:sz w:val="28"/>
          <w:szCs w:val="28"/>
        </w:rPr>
        <w:t>ым</w:t>
      </w:r>
      <w:r w:rsidR="001029C8" w:rsidRPr="001029C8">
        <w:rPr>
          <w:rFonts w:ascii="Times New Roman" w:hAnsi="Times New Roman" w:cs="Times New Roman"/>
          <w:sz w:val="28"/>
          <w:szCs w:val="28"/>
        </w:rPr>
        <w:t xml:space="preserve"> решением Думы </w:t>
      </w:r>
      <w:r w:rsidR="00650A34">
        <w:rPr>
          <w:rFonts w:ascii="Times New Roman" w:hAnsi="Times New Roman" w:cs="Times New Roman"/>
          <w:sz w:val="28"/>
          <w:szCs w:val="28"/>
        </w:rPr>
        <w:br/>
      </w:r>
      <w:r w:rsidR="001029C8" w:rsidRPr="001029C8">
        <w:rPr>
          <w:rFonts w:ascii="Times New Roman" w:hAnsi="Times New Roman" w:cs="Times New Roman"/>
          <w:sz w:val="28"/>
          <w:szCs w:val="28"/>
        </w:rPr>
        <w:t>Ханты-Мансийского района от 16.02.2024 № 427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2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12999">
        <w:rPr>
          <w:rFonts w:ascii="Times New Roman" w:hAnsi="Times New Roman" w:cs="Times New Roman"/>
          <w:sz w:val="28"/>
          <w:szCs w:val="28"/>
        </w:rPr>
        <w:t xml:space="preserve"> целях обеспечения участия населения Ханты-Мансийского района в осущест</w:t>
      </w:r>
      <w:r>
        <w:rPr>
          <w:rFonts w:ascii="Times New Roman" w:hAnsi="Times New Roman" w:cs="Times New Roman"/>
          <w:sz w:val="28"/>
          <w:szCs w:val="28"/>
        </w:rPr>
        <w:t>влении местного самоуправления:</w:t>
      </w:r>
    </w:p>
    <w:p w:rsidR="00C10696" w:rsidRPr="00312999" w:rsidRDefault="00C10696" w:rsidP="00C10696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0696" w:rsidRPr="00312999" w:rsidRDefault="00C10696" w:rsidP="000E3402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для обсуждения проекта решения Думы Ханты-Мансийского района «О внесении изменений и дополнений в Устав Ханты-Мансийского района» (далее –проект) на </w:t>
      </w:r>
      <w:r w:rsidR="00394BF1">
        <w:rPr>
          <w:rFonts w:ascii="Times New Roman" w:hAnsi="Times New Roman" w:cs="Times New Roman"/>
          <w:sz w:val="28"/>
          <w:szCs w:val="28"/>
        </w:rPr>
        <w:t>04</w:t>
      </w:r>
      <w:r w:rsidR="00B53769">
        <w:rPr>
          <w:rFonts w:ascii="Times New Roman" w:hAnsi="Times New Roman" w:cs="Times New Roman"/>
          <w:sz w:val="28"/>
          <w:szCs w:val="28"/>
        </w:rPr>
        <w:t>.0</w:t>
      </w:r>
      <w:r w:rsidR="0090563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53769">
        <w:rPr>
          <w:rFonts w:ascii="Times New Roman" w:hAnsi="Times New Roman" w:cs="Times New Roman"/>
          <w:sz w:val="28"/>
          <w:szCs w:val="28"/>
        </w:rPr>
        <w:t>4</w:t>
      </w:r>
      <w:r w:rsidRPr="00312999">
        <w:rPr>
          <w:rFonts w:ascii="Times New Roman" w:hAnsi="Times New Roman" w:cs="Times New Roman"/>
          <w:sz w:val="28"/>
          <w:szCs w:val="28"/>
        </w:rPr>
        <w:t>.</w:t>
      </w:r>
    </w:p>
    <w:p w:rsidR="00C10696" w:rsidRPr="00312999" w:rsidRDefault="00C10696" w:rsidP="000E3402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 xml:space="preserve">Инициатор проведения публичных слушаний – глава </w:t>
      </w:r>
      <w:r w:rsidR="00650A34">
        <w:rPr>
          <w:rFonts w:ascii="Times New Roman" w:hAnsi="Times New Roman" w:cs="Times New Roman"/>
          <w:sz w:val="28"/>
          <w:szCs w:val="28"/>
        </w:rPr>
        <w:br/>
      </w:r>
      <w:r w:rsidRPr="00312999">
        <w:rPr>
          <w:rFonts w:ascii="Times New Roman" w:hAnsi="Times New Roman" w:cs="Times New Roman"/>
          <w:sz w:val="28"/>
          <w:szCs w:val="28"/>
        </w:rPr>
        <w:t>Ханты-Мансийского района.</w:t>
      </w:r>
    </w:p>
    <w:p w:rsidR="00C10696" w:rsidRPr="00312999" w:rsidRDefault="00C10696" w:rsidP="000E3402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>Время начала публичных слушаний – 18 ч 00 мин.</w:t>
      </w:r>
    </w:p>
    <w:p w:rsidR="00C10696" w:rsidRPr="00312999" w:rsidRDefault="00C10696" w:rsidP="000E3402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>Место проведения публичных слушаний – г. Ханты-</w:t>
      </w:r>
      <w:r w:rsidR="00FC085B" w:rsidRPr="00312999">
        <w:rPr>
          <w:rFonts w:ascii="Times New Roman" w:hAnsi="Times New Roman" w:cs="Times New Roman"/>
          <w:sz w:val="28"/>
          <w:szCs w:val="28"/>
        </w:rPr>
        <w:t>Мансийск,</w:t>
      </w:r>
      <w:r w:rsidRPr="00312999">
        <w:rPr>
          <w:rFonts w:ascii="Times New Roman" w:hAnsi="Times New Roman" w:cs="Times New Roman"/>
          <w:sz w:val="28"/>
          <w:szCs w:val="28"/>
        </w:rPr>
        <w:t xml:space="preserve"> </w:t>
      </w:r>
      <w:r w:rsidR="00650A34">
        <w:rPr>
          <w:rFonts w:ascii="Times New Roman" w:hAnsi="Times New Roman" w:cs="Times New Roman"/>
          <w:sz w:val="28"/>
          <w:szCs w:val="28"/>
        </w:rPr>
        <w:br/>
      </w:r>
      <w:r w:rsidRPr="00312999">
        <w:rPr>
          <w:rFonts w:ascii="Times New Roman" w:hAnsi="Times New Roman" w:cs="Times New Roman"/>
          <w:sz w:val="28"/>
          <w:szCs w:val="28"/>
        </w:rPr>
        <w:t xml:space="preserve">ул. Гагарина, 214, здание администрации Ханты-Мансийского района </w:t>
      </w:r>
      <w:r w:rsidR="00FC085B">
        <w:rPr>
          <w:rFonts w:ascii="Times New Roman" w:hAnsi="Times New Roman" w:cs="Times New Roman"/>
          <w:sz w:val="28"/>
          <w:szCs w:val="28"/>
        </w:rPr>
        <w:t>(</w:t>
      </w:r>
      <w:r w:rsidRPr="00312999">
        <w:rPr>
          <w:rFonts w:ascii="Times New Roman" w:hAnsi="Times New Roman" w:cs="Times New Roman"/>
          <w:sz w:val="28"/>
          <w:szCs w:val="28"/>
        </w:rPr>
        <w:t>конференц-зал</w:t>
      </w:r>
      <w:r w:rsidR="00FC085B">
        <w:rPr>
          <w:rFonts w:ascii="Times New Roman" w:hAnsi="Times New Roman" w:cs="Times New Roman"/>
          <w:sz w:val="28"/>
          <w:szCs w:val="28"/>
        </w:rPr>
        <w:t>)</w:t>
      </w:r>
      <w:r w:rsidRPr="00312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696" w:rsidRPr="00312999" w:rsidRDefault="00C10696" w:rsidP="000E3402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 xml:space="preserve">2. Утвердить состав организационного комитета по подготовке </w:t>
      </w:r>
      <w:r w:rsidR="00650A34">
        <w:rPr>
          <w:rFonts w:ascii="Times New Roman" w:hAnsi="Times New Roman" w:cs="Times New Roman"/>
          <w:sz w:val="28"/>
          <w:szCs w:val="28"/>
        </w:rPr>
        <w:br/>
      </w:r>
      <w:r w:rsidRPr="00312999">
        <w:rPr>
          <w:rFonts w:ascii="Times New Roman" w:hAnsi="Times New Roman" w:cs="Times New Roman"/>
          <w:sz w:val="28"/>
          <w:szCs w:val="28"/>
        </w:rPr>
        <w:t>и проведени</w:t>
      </w:r>
      <w:r>
        <w:rPr>
          <w:rFonts w:ascii="Times New Roman" w:hAnsi="Times New Roman" w:cs="Times New Roman"/>
          <w:sz w:val="28"/>
          <w:szCs w:val="28"/>
        </w:rPr>
        <w:t>ю публичных слушаний по проекту</w:t>
      </w:r>
      <w:r w:rsidRPr="00312999">
        <w:rPr>
          <w:rFonts w:ascii="Times New Roman" w:hAnsi="Times New Roman" w:cs="Times New Roman"/>
          <w:sz w:val="28"/>
          <w:szCs w:val="28"/>
        </w:rPr>
        <w:t xml:space="preserve"> </w:t>
      </w:r>
      <w:r w:rsidR="007B4534">
        <w:rPr>
          <w:rFonts w:ascii="Times New Roman" w:hAnsi="Times New Roman" w:cs="Times New Roman"/>
          <w:sz w:val="28"/>
          <w:szCs w:val="28"/>
        </w:rPr>
        <w:t xml:space="preserve">(далее – организационный комитет) </w:t>
      </w:r>
      <w:r w:rsidRPr="0031299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5D698E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312999">
        <w:rPr>
          <w:rFonts w:ascii="Times New Roman" w:hAnsi="Times New Roman" w:cs="Times New Roman"/>
          <w:sz w:val="28"/>
          <w:szCs w:val="28"/>
        </w:rPr>
        <w:t>.</w:t>
      </w:r>
    </w:p>
    <w:p w:rsidR="00C10696" w:rsidRPr="00312999" w:rsidRDefault="00C10696" w:rsidP="000E3402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lastRenderedPageBreak/>
        <w:t>3. Организационному комитету организовать работу в порядке</w:t>
      </w:r>
      <w:r w:rsidR="002D1AA0">
        <w:rPr>
          <w:rFonts w:ascii="Times New Roman" w:hAnsi="Times New Roman" w:cs="Times New Roman"/>
          <w:sz w:val="28"/>
          <w:szCs w:val="28"/>
        </w:rPr>
        <w:t xml:space="preserve"> </w:t>
      </w:r>
      <w:r w:rsidR="00650A34">
        <w:rPr>
          <w:rFonts w:ascii="Times New Roman" w:hAnsi="Times New Roman" w:cs="Times New Roman"/>
          <w:sz w:val="28"/>
          <w:szCs w:val="28"/>
        </w:rPr>
        <w:br/>
      </w:r>
      <w:r w:rsidR="002D1AA0">
        <w:rPr>
          <w:rFonts w:ascii="Times New Roman" w:hAnsi="Times New Roman" w:cs="Times New Roman"/>
          <w:sz w:val="28"/>
          <w:szCs w:val="28"/>
        </w:rPr>
        <w:t>и сроки</w:t>
      </w:r>
      <w:r w:rsidR="00394BF1">
        <w:rPr>
          <w:rFonts w:ascii="Times New Roman" w:hAnsi="Times New Roman" w:cs="Times New Roman"/>
          <w:sz w:val="28"/>
          <w:szCs w:val="28"/>
        </w:rPr>
        <w:t>,</w:t>
      </w:r>
      <w:r w:rsidRPr="00312999">
        <w:rPr>
          <w:rFonts w:ascii="Times New Roman" w:hAnsi="Times New Roman" w:cs="Times New Roman"/>
          <w:sz w:val="28"/>
          <w:szCs w:val="28"/>
        </w:rPr>
        <w:t xml:space="preserve"> </w:t>
      </w:r>
      <w:r w:rsidR="00394BF1">
        <w:rPr>
          <w:rFonts w:ascii="Times New Roman" w:hAnsi="Times New Roman" w:cs="Times New Roman"/>
          <w:sz w:val="28"/>
          <w:szCs w:val="28"/>
        </w:rPr>
        <w:t>установленн</w:t>
      </w:r>
      <w:r w:rsidR="002D1AA0">
        <w:rPr>
          <w:rFonts w:ascii="Times New Roman" w:hAnsi="Times New Roman" w:cs="Times New Roman"/>
          <w:sz w:val="28"/>
          <w:szCs w:val="28"/>
        </w:rPr>
        <w:t>ые</w:t>
      </w:r>
      <w:r w:rsidR="00394BF1" w:rsidRPr="00394BF1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394BF1">
        <w:rPr>
          <w:rFonts w:ascii="Times New Roman" w:hAnsi="Times New Roman" w:cs="Times New Roman"/>
          <w:sz w:val="28"/>
          <w:szCs w:val="28"/>
        </w:rPr>
        <w:t>ом</w:t>
      </w:r>
      <w:r w:rsidR="00394BF1" w:rsidRPr="00394BF1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слушаний на территории Ханты-Мансийского района, утвержденн</w:t>
      </w:r>
      <w:r w:rsidR="002D1AA0">
        <w:rPr>
          <w:rFonts w:ascii="Times New Roman" w:hAnsi="Times New Roman" w:cs="Times New Roman"/>
          <w:sz w:val="28"/>
          <w:szCs w:val="28"/>
        </w:rPr>
        <w:t>ым</w:t>
      </w:r>
      <w:r w:rsidR="00394BF1" w:rsidRPr="00394BF1">
        <w:rPr>
          <w:rFonts w:ascii="Times New Roman" w:hAnsi="Times New Roman" w:cs="Times New Roman"/>
          <w:sz w:val="28"/>
          <w:szCs w:val="28"/>
        </w:rPr>
        <w:t xml:space="preserve"> решением Думы Ханты-Мансийского района от 16.02.2024 № 427</w:t>
      </w:r>
      <w:r w:rsidRPr="00312999">
        <w:rPr>
          <w:rFonts w:ascii="Times New Roman" w:hAnsi="Times New Roman" w:cs="Times New Roman"/>
          <w:sz w:val="28"/>
          <w:szCs w:val="28"/>
        </w:rPr>
        <w:t>.</w:t>
      </w:r>
    </w:p>
    <w:p w:rsidR="00C10696" w:rsidRPr="00312999" w:rsidRDefault="00C10696" w:rsidP="000E3402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12999">
        <w:rPr>
          <w:rFonts w:ascii="Times New Roman" w:hAnsi="Times New Roman" w:cs="Times New Roman"/>
          <w:sz w:val="28"/>
          <w:szCs w:val="28"/>
        </w:rPr>
        <w:t xml:space="preserve"> Срок приема предложений и замечаний по проекту: с </w:t>
      </w:r>
      <w:r w:rsidR="00650A34">
        <w:rPr>
          <w:rFonts w:ascii="Times New Roman" w:hAnsi="Times New Roman" w:cs="Times New Roman"/>
          <w:sz w:val="28"/>
          <w:szCs w:val="28"/>
        </w:rPr>
        <w:t>21</w:t>
      </w:r>
      <w:r w:rsidR="00C37435">
        <w:rPr>
          <w:rFonts w:ascii="Times New Roman" w:hAnsi="Times New Roman" w:cs="Times New Roman"/>
          <w:sz w:val="28"/>
          <w:szCs w:val="28"/>
        </w:rPr>
        <w:t>.05</w:t>
      </w:r>
      <w:r w:rsidR="003055F8">
        <w:rPr>
          <w:rFonts w:ascii="Times New Roman" w:hAnsi="Times New Roman" w:cs="Times New Roman"/>
          <w:sz w:val="28"/>
          <w:szCs w:val="28"/>
        </w:rPr>
        <w:t>.202</w:t>
      </w:r>
      <w:r w:rsidR="007B4534">
        <w:rPr>
          <w:rFonts w:ascii="Times New Roman" w:hAnsi="Times New Roman" w:cs="Times New Roman"/>
          <w:sz w:val="28"/>
          <w:szCs w:val="28"/>
        </w:rPr>
        <w:t>4</w:t>
      </w:r>
      <w:r w:rsidRPr="00312999">
        <w:rPr>
          <w:rFonts w:ascii="Times New Roman" w:hAnsi="Times New Roman" w:cs="Times New Roman"/>
          <w:sz w:val="28"/>
          <w:szCs w:val="28"/>
        </w:rPr>
        <w:t xml:space="preserve"> </w:t>
      </w:r>
      <w:r w:rsidR="00650A34">
        <w:rPr>
          <w:rFonts w:ascii="Times New Roman" w:hAnsi="Times New Roman" w:cs="Times New Roman"/>
          <w:sz w:val="28"/>
          <w:szCs w:val="28"/>
        </w:rPr>
        <w:br/>
      </w:r>
      <w:r w:rsidR="0038572A">
        <w:rPr>
          <w:rFonts w:ascii="Times New Roman" w:hAnsi="Times New Roman" w:cs="Times New Roman"/>
          <w:sz w:val="28"/>
          <w:szCs w:val="28"/>
        </w:rPr>
        <w:t xml:space="preserve">по </w:t>
      </w:r>
      <w:r w:rsidR="00C37435">
        <w:rPr>
          <w:rFonts w:ascii="Times New Roman" w:hAnsi="Times New Roman" w:cs="Times New Roman"/>
          <w:sz w:val="28"/>
          <w:szCs w:val="28"/>
        </w:rPr>
        <w:t>30.05</w:t>
      </w:r>
      <w:r w:rsidR="006E4D4E">
        <w:rPr>
          <w:rFonts w:ascii="Times New Roman" w:hAnsi="Times New Roman" w:cs="Times New Roman"/>
          <w:sz w:val="28"/>
          <w:szCs w:val="28"/>
        </w:rPr>
        <w:t>.202</w:t>
      </w:r>
      <w:r w:rsidR="007B4534">
        <w:rPr>
          <w:rFonts w:ascii="Times New Roman" w:hAnsi="Times New Roman" w:cs="Times New Roman"/>
          <w:sz w:val="28"/>
          <w:szCs w:val="28"/>
        </w:rPr>
        <w:t>4</w:t>
      </w:r>
      <w:r w:rsidRPr="00312999">
        <w:rPr>
          <w:rFonts w:ascii="Times New Roman" w:hAnsi="Times New Roman" w:cs="Times New Roman"/>
          <w:sz w:val="28"/>
          <w:szCs w:val="28"/>
        </w:rPr>
        <w:t>.</w:t>
      </w:r>
    </w:p>
    <w:p w:rsidR="00C10696" w:rsidRPr="00312999" w:rsidRDefault="003273E2" w:rsidP="000E3402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3549A">
        <w:rPr>
          <w:rFonts w:ascii="Times New Roman" w:hAnsi="Times New Roman" w:cs="Times New Roman"/>
          <w:sz w:val="28"/>
          <w:szCs w:val="28"/>
        </w:rPr>
        <w:t>П</w:t>
      </w:r>
      <w:r w:rsidR="00C10696" w:rsidRPr="00312999">
        <w:rPr>
          <w:rFonts w:ascii="Times New Roman" w:hAnsi="Times New Roman" w:cs="Times New Roman"/>
          <w:sz w:val="28"/>
          <w:szCs w:val="28"/>
        </w:rPr>
        <w:t>редложения и замечания по проекту предста</w:t>
      </w:r>
      <w:r>
        <w:rPr>
          <w:rFonts w:ascii="Times New Roman" w:hAnsi="Times New Roman" w:cs="Times New Roman"/>
          <w:sz w:val="28"/>
          <w:szCs w:val="28"/>
        </w:rPr>
        <w:t>вляются</w:t>
      </w:r>
      <w:r w:rsidR="00C10696" w:rsidRPr="00312999">
        <w:rPr>
          <w:rFonts w:ascii="Times New Roman" w:hAnsi="Times New Roman" w:cs="Times New Roman"/>
          <w:sz w:val="28"/>
          <w:szCs w:val="28"/>
        </w:rPr>
        <w:t xml:space="preserve"> с указанием фамилии, имени, отчества (последнее – при наличии), даты рождения, адреса места жительства и контактного телефона жителя </w:t>
      </w:r>
      <w:r w:rsidR="00650A34">
        <w:rPr>
          <w:rFonts w:ascii="Times New Roman" w:hAnsi="Times New Roman" w:cs="Times New Roman"/>
          <w:sz w:val="28"/>
          <w:szCs w:val="28"/>
        </w:rPr>
        <w:br/>
      </w:r>
      <w:r w:rsidR="00C10696" w:rsidRPr="00312999">
        <w:rPr>
          <w:rFonts w:ascii="Times New Roman" w:hAnsi="Times New Roman" w:cs="Times New Roman"/>
          <w:sz w:val="28"/>
          <w:szCs w:val="28"/>
        </w:rPr>
        <w:t>Ханты-Мансийского района, внесшего предложение</w:t>
      </w:r>
      <w:r w:rsidR="00925F79">
        <w:rPr>
          <w:rFonts w:ascii="Times New Roman" w:hAnsi="Times New Roman" w:cs="Times New Roman"/>
          <w:sz w:val="28"/>
          <w:szCs w:val="28"/>
        </w:rPr>
        <w:t>,</w:t>
      </w:r>
      <w:r w:rsidR="00DB7235">
        <w:rPr>
          <w:rFonts w:ascii="Times New Roman" w:hAnsi="Times New Roman" w:cs="Times New Roman"/>
          <w:sz w:val="28"/>
          <w:szCs w:val="28"/>
        </w:rPr>
        <w:t xml:space="preserve"> любым удобным способом</w:t>
      </w:r>
      <w:r w:rsidR="00C10696" w:rsidRPr="00312999">
        <w:rPr>
          <w:rFonts w:ascii="Times New Roman" w:hAnsi="Times New Roman" w:cs="Times New Roman"/>
          <w:sz w:val="28"/>
          <w:szCs w:val="28"/>
        </w:rPr>
        <w:t>:</w:t>
      </w:r>
    </w:p>
    <w:p w:rsidR="00C10696" w:rsidRPr="00312999" w:rsidRDefault="00C10696" w:rsidP="000E3402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>в письменной форме – в рабочее время (понеде</w:t>
      </w:r>
      <w:r w:rsidR="00650A34">
        <w:rPr>
          <w:rFonts w:ascii="Times New Roman" w:hAnsi="Times New Roman" w:cs="Times New Roman"/>
          <w:sz w:val="28"/>
          <w:szCs w:val="28"/>
        </w:rPr>
        <w:t xml:space="preserve">льник – с </w:t>
      </w:r>
      <w:r w:rsidR="004904FE">
        <w:rPr>
          <w:rFonts w:ascii="Times New Roman" w:hAnsi="Times New Roman" w:cs="Times New Roman"/>
          <w:sz w:val="28"/>
          <w:szCs w:val="28"/>
        </w:rPr>
        <w:t xml:space="preserve">9 ч 00 мин </w:t>
      </w:r>
      <w:r w:rsidR="00650A34">
        <w:rPr>
          <w:rFonts w:ascii="Times New Roman" w:hAnsi="Times New Roman" w:cs="Times New Roman"/>
          <w:sz w:val="28"/>
          <w:szCs w:val="28"/>
        </w:rPr>
        <w:br/>
      </w:r>
      <w:r w:rsidR="004904FE">
        <w:rPr>
          <w:rFonts w:ascii="Times New Roman" w:hAnsi="Times New Roman" w:cs="Times New Roman"/>
          <w:sz w:val="28"/>
          <w:szCs w:val="28"/>
        </w:rPr>
        <w:t>до 18 ч 00</w:t>
      </w:r>
      <w:r w:rsidRPr="00312999">
        <w:rPr>
          <w:rFonts w:ascii="Times New Roman" w:hAnsi="Times New Roman" w:cs="Times New Roman"/>
          <w:sz w:val="28"/>
          <w:szCs w:val="28"/>
        </w:rPr>
        <w:t xml:space="preserve"> мин, вторник – пятница –</w:t>
      </w:r>
      <w:r w:rsidR="00650A34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9 ч 00 мин до 17 ч 00 мин) </w:t>
      </w:r>
      <w:r w:rsidRPr="0031299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B7FFD">
        <w:rPr>
          <w:rFonts w:ascii="Times New Roman" w:hAnsi="Times New Roman" w:cs="Times New Roman"/>
          <w:sz w:val="28"/>
          <w:szCs w:val="28"/>
        </w:rPr>
        <w:t xml:space="preserve">628002, Ханты-Мансийский автономный округ – Югра, </w:t>
      </w:r>
      <w:r w:rsidRPr="00312999">
        <w:rPr>
          <w:rFonts w:ascii="Times New Roman" w:hAnsi="Times New Roman" w:cs="Times New Roman"/>
          <w:sz w:val="28"/>
          <w:szCs w:val="28"/>
        </w:rPr>
        <w:t xml:space="preserve">г. Ханты-Мансийск, </w:t>
      </w:r>
      <w:r w:rsidR="00E96439">
        <w:rPr>
          <w:rFonts w:ascii="Times New Roman" w:hAnsi="Times New Roman" w:cs="Times New Roman"/>
          <w:sz w:val="28"/>
          <w:szCs w:val="28"/>
        </w:rPr>
        <w:t>ул. Гагарина, 214</w:t>
      </w:r>
      <w:r w:rsidR="005431AC">
        <w:rPr>
          <w:rFonts w:ascii="Times New Roman" w:hAnsi="Times New Roman" w:cs="Times New Roman"/>
          <w:sz w:val="28"/>
          <w:szCs w:val="28"/>
        </w:rPr>
        <w:t xml:space="preserve"> (здание администрации Ханты-Мансийского района)</w:t>
      </w:r>
      <w:r w:rsidR="00E96439">
        <w:rPr>
          <w:rFonts w:ascii="Times New Roman" w:hAnsi="Times New Roman" w:cs="Times New Roman"/>
          <w:sz w:val="28"/>
          <w:szCs w:val="28"/>
        </w:rPr>
        <w:t xml:space="preserve">, </w:t>
      </w:r>
      <w:r w:rsidR="00650A3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9643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96439">
        <w:rPr>
          <w:rFonts w:ascii="Times New Roman" w:hAnsi="Times New Roman" w:cs="Times New Roman"/>
          <w:sz w:val="28"/>
          <w:szCs w:val="28"/>
        </w:rPr>
        <w:t>. 118</w:t>
      </w:r>
      <w:r w:rsidRPr="00312999">
        <w:rPr>
          <w:rFonts w:ascii="Times New Roman" w:hAnsi="Times New Roman" w:cs="Times New Roman"/>
          <w:sz w:val="28"/>
          <w:szCs w:val="28"/>
        </w:rPr>
        <w:t xml:space="preserve"> (лицо, ответственное за прием предложений и замечаний </w:t>
      </w:r>
      <w:r w:rsidR="00650A3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</w:t>
      </w:r>
      <w:r w:rsidRPr="00312999">
        <w:rPr>
          <w:rFonts w:ascii="Times New Roman" w:hAnsi="Times New Roman" w:cs="Times New Roman"/>
          <w:sz w:val="28"/>
          <w:szCs w:val="28"/>
        </w:rPr>
        <w:t xml:space="preserve"> проекту – </w:t>
      </w:r>
      <w:proofErr w:type="spellStart"/>
      <w:r w:rsidRPr="00312999">
        <w:rPr>
          <w:rFonts w:ascii="Times New Roman" w:hAnsi="Times New Roman" w:cs="Times New Roman"/>
          <w:sz w:val="28"/>
          <w:szCs w:val="28"/>
        </w:rPr>
        <w:t>Меланич</w:t>
      </w:r>
      <w:proofErr w:type="spellEnd"/>
      <w:r w:rsidRPr="00312999">
        <w:rPr>
          <w:rFonts w:ascii="Times New Roman" w:hAnsi="Times New Roman" w:cs="Times New Roman"/>
          <w:sz w:val="28"/>
          <w:szCs w:val="28"/>
        </w:rPr>
        <w:t xml:space="preserve"> Оксана Юрьевна);</w:t>
      </w:r>
      <w:r w:rsidR="00BD4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696" w:rsidRDefault="00C10696" w:rsidP="000E3402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>в форме электро</w:t>
      </w:r>
      <w:r>
        <w:rPr>
          <w:rFonts w:ascii="Times New Roman" w:hAnsi="Times New Roman" w:cs="Times New Roman"/>
          <w:sz w:val="28"/>
          <w:szCs w:val="28"/>
        </w:rPr>
        <w:t>нного документа – в любое время</w:t>
      </w:r>
      <w:r w:rsidRPr="00312999">
        <w:rPr>
          <w:rFonts w:ascii="Times New Roman" w:hAnsi="Times New Roman" w:cs="Times New Roman"/>
          <w:sz w:val="28"/>
          <w:szCs w:val="28"/>
        </w:rPr>
        <w:t xml:space="preserve"> на электронный адрес</w:t>
      </w:r>
      <w:r w:rsidRPr="007F455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D4F7D" w:rsidRPr="006434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melanich@hmrn.ru</w:t>
        </w:r>
      </w:hyperlink>
      <w:r w:rsidR="003055F8" w:rsidRPr="006434C4">
        <w:rPr>
          <w:rFonts w:ascii="Times New Roman" w:hAnsi="Times New Roman" w:cs="Times New Roman"/>
          <w:sz w:val="28"/>
          <w:szCs w:val="28"/>
        </w:rPr>
        <w:t>;</w:t>
      </w:r>
    </w:p>
    <w:p w:rsidR="003055F8" w:rsidRDefault="003055F8" w:rsidP="000E3402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официального сайта администрации </w:t>
      </w:r>
      <w:r w:rsidR="00650A3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02698D">
        <w:rPr>
          <w:rFonts w:ascii="Times New Roman" w:hAnsi="Times New Roman" w:cs="Times New Roman"/>
          <w:sz w:val="28"/>
          <w:szCs w:val="28"/>
        </w:rPr>
        <w:t xml:space="preserve"> (</w:t>
      </w:r>
      <w:r w:rsidR="0002698D" w:rsidRPr="0002698D">
        <w:rPr>
          <w:rFonts w:ascii="Times New Roman" w:hAnsi="Times New Roman" w:cs="Times New Roman"/>
          <w:sz w:val="28"/>
          <w:szCs w:val="28"/>
        </w:rPr>
        <w:t>http://hmrn.ru/allnpa/publichnye-slushaniya-v-khanty-mansiyskom-rayone.php</w:t>
      </w:r>
      <w:r w:rsidR="0002698D">
        <w:rPr>
          <w:rFonts w:ascii="Times New Roman" w:hAnsi="Times New Roman" w:cs="Times New Roman"/>
          <w:sz w:val="28"/>
          <w:szCs w:val="28"/>
        </w:rPr>
        <w:t>)</w:t>
      </w:r>
      <w:r w:rsidR="00DB7235">
        <w:rPr>
          <w:rFonts w:ascii="Times New Roman" w:hAnsi="Times New Roman" w:cs="Times New Roman"/>
          <w:sz w:val="28"/>
          <w:szCs w:val="28"/>
        </w:rPr>
        <w:t>;</w:t>
      </w:r>
      <w:r w:rsidR="00026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235" w:rsidRDefault="00DB7235" w:rsidP="000E3402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B03C79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</w:t>
      </w:r>
      <w:r w:rsidR="00B03C79">
        <w:rPr>
          <w:rFonts w:ascii="Times New Roman" w:hAnsi="Times New Roman" w:cs="Times New Roman"/>
          <w:sz w:val="28"/>
          <w:szCs w:val="28"/>
        </w:rPr>
        <w:t xml:space="preserve">системы «Единый портал государственных </w:t>
      </w:r>
      <w:r w:rsidR="00650A34">
        <w:rPr>
          <w:rFonts w:ascii="Times New Roman" w:hAnsi="Times New Roman" w:cs="Times New Roman"/>
          <w:sz w:val="28"/>
          <w:szCs w:val="28"/>
        </w:rPr>
        <w:br/>
      </w:r>
      <w:r w:rsidR="00B03C79">
        <w:rPr>
          <w:rFonts w:ascii="Times New Roman" w:hAnsi="Times New Roman" w:cs="Times New Roman"/>
          <w:sz w:val="28"/>
          <w:szCs w:val="28"/>
        </w:rPr>
        <w:t>и муниципальных услуг (функций)</w:t>
      </w:r>
      <w:r w:rsidR="00BF4817">
        <w:rPr>
          <w:rFonts w:ascii="Times New Roman" w:hAnsi="Times New Roman" w:cs="Times New Roman"/>
          <w:sz w:val="28"/>
          <w:szCs w:val="28"/>
        </w:rPr>
        <w:t>».</w:t>
      </w:r>
    </w:p>
    <w:p w:rsidR="003C38F1" w:rsidRPr="00BD4F7D" w:rsidRDefault="00FF636B" w:rsidP="000E3402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Разместить </w:t>
      </w:r>
      <w:r w:rsidR="00910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информационный материал</w:t>
      </w:r>
      <w:r w:rsidR="003C3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проведению публичных слушаний </w:t>
      </w:r>
      <w:r w:rsidR="00023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023096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(функций).</w:t>
      </w:r>
    </w:p>
    <w:p w:rsidR="00C10696" w:rsidRDefault="00FF636B" w:rsidP="000E3402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0696">
        <w:rPr>
          <w:rFonts w:ascii="Times New Roman" w:hAnsi="Times New Roman" w:cs="Times New Roman"/>
          <w:sz w:val="28"/>
          <w:szCs w:val="28"/>
        </w:rPr>
        <w:t xml:space="preserve">. </w:t>
      </w:r>
      <w:r w:rsidR="00DB01FA">
        <w:rPr>
          <w:rFonts w:ascii="Times New Roman" w:hAnsi="Times New Roman" w:cs="Times New Roman"/>
          <w:sz w:val="28"/>
          <w:szCs w:val="28"/>
        </w:rPr>
        <w:t>О</w:t>
      </w:r>
      <w:r w:rsidR="00C10696" w:rsidRPr="00312999">
        <w:rPr>
          <w:rFonts w:ascii="Times New Roman" w:hAnsi="Times New Roman" w:cs="Times New Roman"/>
          <w:sz w:val="28"/>
          <w:szCs w:val="28"/>
        </w:rPr>
        <w:t>публиковать</w:t>
      </w:r>
      <w:r w:rsidR="00C10696">
        <w:rPr>
          <w:rFonts w:ascii="Times New Roman" w:hAnsi="Times New Roman" w:cs="Times New Roman"/>
          <w:sz w:val="28"/>
          <w:szCs w:val="28"/>
        </w:rPr>
        <w:t xml:space="preserve"> </w:t>
      </w:r>
      <w:r w:rsidR="00DB01FA">
        <w:rPr>
          <w:rFonts w:ascii="Times New Roman" w:hAnsi="Times New Roman" w:cs="Times New Roman"/>
          <w:sz w:val="28"/>
          <w:szCs w:val="28"/>
        </w:rPr>
        <w:t>в газете</w:t>
      </w:r>
      <w:r w:rsidR="00C10696" w:rsidRPr="00312999">
        <w:rPr>
          <w:rFonts w:ascii="Times New Roman" w:hAnsi="Times New Roman" w:cs="Times New Roman"/>
          <w:sz w:val="28"/>
          <w:szCs w:val="28"/>
        </w:rPr>
        <w:t xml:space="preserve"> «Наш район»</w:t>
      </w:r>
      <w:r w:rsidR="008568F6">
        <w:rPr>
          <w:rFonts w:ascii="Times New Roman" w:hAnsi="Times New Roman" w:cs="Times New Roman"/>
          <w:sz w:val="28"/>
          <w:szCs w:val="28"/>
        </w:rPr>
        <w:t>,</w:t>
      </w:r>
      <w:r w:rsidR="00630873">
        <w:rPr>
          <w:rFonts w:ascii="Times New Roman" w:hAnsi="Times New Roman" w:cs="Times New Roman"/>
          <w:sz w:val="28"/>
          <w:szCs w:val="28"/>
        </w:rPr>
        <w:t xml:space="preserve"> официальном сетевом издании «Наш район Ханты-Мансийский»</w:t>
      </w:r>
      <w:r w:rsidR="008568F6">
        <w:rPr>
          <w:rFonts w:ascii="Times New Roman" w:hAnsi="Times New Roman" w:cs="Times New Roman"/>
          <w:sz w:val="28"/>
          <w:szCs w:val="28"/>
        </w:rPr>
        <w:t>, разместить на официальном сайте администрации Ханты-Мансийского района</w:t>
      </w:r>
      <w:r w:rsidR="009101E3" w:rsidRPr="00910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01E3" w:rsidRPr="009A2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разделе Документы/Публичные слушания в Ханты-Мансийском районе/ Публичные слушания по очередным изменениям в Устав </w:t>
      </w:r>
      <w:r w:rsidR="00650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101E3" w:rsidRPr="009A2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Ханты-Мансийского района</w:t>
      </w:r>
      <w:r w:rsidR="00C10696" w:rsidRPr="00312999">
        <w:rPr>
          <w:rFonts w:ascii="Times New Roman" w:hAnsi="Times New Roman" w:cs="Times New Roman"/>
          <w:sz w:val="28"/>
          <w:szCs w:val="28"/>
        </w:rPr>
        <w:t>:</w:t>
      </w:r>
    </w:p>
    <w:p w:rsidR="009101E3" w:rsidRPr="00312999" w:rsidRDefault="009101E3" w:rsidP="000E3402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 о проведении публичных слушаний;</w:t>
      </w:r>
    </w:p>
    <w:p w:rsidR="00C10696" w:rsidRPr="00312999" w:rsidRDefault="00C10696" w:rsidP="000E3402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>настоящее постановление;</w:t>
      </w:r>
    </w:p>
    <w:p w:rsidR="00C10696" w:rsidRPr="00312999" w:rsidRDefault="00C10696" w:rsidP="000E3402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>проект решения Думы Ханты-Мансийского района «О внесении изменений и дополнений в Устав Ханты-Мансийского района»;</w:t>
      </w:r>
    </w:p>
    <w:p w:rsidR="00C10696" w:rsidRPr="00312999" w:rsidRDefault="00C10696" w:rsidP="000E3402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>Положение о порядке участия граждан в обсуждении проекта Устава Ханты-Мансийского района, решени</w:t>
      </w:r>
      <w:r w:rsidR="008568F6">
        <w:rPr>
          <w:rFonts w:ascii="Times New Roman" w:hAnsi="Times New Roman" w:cs="Times New Roman"/>
          <w:sz w:val="28"/>
          <w:szCs w:val="28"/>
        </w:rPr>
        <w:t>я</w:t>
      </w:r>
      <w:r w:rsidRPr="00312999">
        <w:rPr>
          <w:rFonts w:ascii="Times New Roman" w:hAnsi="Times New Roman" w:cs="Times New Roman"/>
          <w:sz w:val="28"/>
          <w:szCs w:val="28"/>
        </w:rPr>
        <w:t xml:space="preserve"> Думы Ханты-Мансийского района </w:t>
      </w:r>
      <w:r w:rsidR="00650A34">
        <w:rPr>
          <w:rFonts w:ascii="Times New Roman" w:hAnsi="Times New Roman" w:cs="Times New Roman"/>
          <w:sz w:val="28"/>
          <w:szCs w:val="28"/>
        </w:rPr>
        <w:br/>
      </w:r>
      <w:r w:rsidRPr="00312999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Ханты-Мансийского района, утвержденное решением Думы Ханты-Мансийского района от 21.09.2006 </w:t>
      </w:r>
      <w:r w:rsidR="00650A34">
        <w:rPr>
          <w:rFonts w:ascii="Times New Roman" w:hAnsi="Times New Roman" w:cs="Times New Roman"/>
          <w:sz w:val="28"/>
          <w:szCs w:val="28"/>
        </w:rPr>
        <w:br/>
      </w:r>
      <w:r w:rsidRPr="00312999">
        <w:rPr>
          <w:rFonts w:ascii="Times New Roman" w:hAnsi="Times New Roman" w:cs="Times New Roman"/>
          <w:sz w:val="28"/>
          <w:szCs w:val="28"/>
        </w:rPr>
        <w:t>№ 48;</w:t>
      </w:r>
    </w:p>
    <w:p w:rsidR="00C10696" w:rsidRPr="00312999" w:rsidRDefault="00C10696" w:rsidP="000E3402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о порядке </w:t>
      </w:r>
      <w:r w:rsidRPr="00312999">
        <w:rPr>
          <w:rFonts w:ascii="Times New Roman" w:hAnsi="Times New Roman" w:cs="Times New Roman"/>
          <w:sz w:val="28"/>
          <w:szCs w:val="28"/>
        </w:rPr>
        <w:t xml:space="preserve">учета предложений по проекту Устава </w:t>
      </w:r>
      <w:r w:rsidR="00650A34">
        <w:rPr>
          <w:rFonts w:ascii="Times New Roman" w:hAnsi="Times New Roman" w:cs="Times New Roman"/>
          <w:sz w:val="28"/>
          <w:szCs w:val="28"/>
        </w:rPr>
        <w:br/>
      </w:r>
      <w:r w:rsidRPr="00312999">
        <w:rPr>
          <w:rFonts w:ascii="Times New Roman" w:hAnsi="Times New Roman" w:cs="Times New Roman"/>
          <w:sz w:val="28"/>
          <w:szCs w:val="28"/>
        </w:rPr>
        <w:t xml:space="preserve">Ханты-Мансийского района, проекту решений Думы Ханты-Мансийского района о внесении изменений и дополнений в Устав Ханты-Мансийского района, утвержденное решением Думы Ханты-Мансийского района </w:t>
      </w:r>
      <w:r w:rsidR="00650A34">
        <w:rPr>
          <w:rFonts w:ascii="Times New Roman" w:hAnsi="Times New Roman" w:cs="Times New Roman"/>
          <w:sz w:val="28"/>
          <w:szCs w:val="28"/>
        </w:rPr>
        <w:br/>
      </w:r>
      <w:r w:rsidRPr="00312999">
        <w:rPr>
          <w:rFonts w:ascii="Times New Roman" w:hAnsi="Times New Roman" w:cs="Times New Roman"/>
          <w:sz w:val="28"/>
          <w:szCs w:val="28"/>
        </w:rPr>
        <w:t>от 19.12.2008 № 378.</w:t>
      </w:r>
    </w:p>
    <w:p w:rsidR="00C10696" w:rsidRPr="00312999" w:rsidRDefault="00CB5E7B" w:rsidP="000E3402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0696" w:rsidRPr="00312999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56468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10696" w:rsidRPr="0031299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8568F6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650A34">
        <w:rPr>
          <w:rFonts w:ascii="Times New Roman" w:hAnsi="Times New Roman" w:cs="Times New Roman"/>
          <w:sz w:val="28"/>
          <w:szCs w:val="28"/>
        </w:rPr>
        <w:br/>
      </w:r>
      <w:r w:rsidR="008568F6">
        <w:rPr>
          <w:rFonts w:ascii="Times New Roman" w:hAnsi="Times New Roman" w:cs="Times New Roman"/>
          <w:sz w:val="28"/>
          <w:szCs w:val="28"/>
        </w:rPr>
        <w:t xml:space="preserve">на </w:t>
      </w:r>
      <w:r w:rsidR="00564683">
        <w:rPr>
          <w:rFonts w:ascii="Times New Roman" w:hAnsi="Times New Roman" w:cs="Times New Roman"/>
          <w:sz w:val="28"/>
          <w:szCs w:val="28"/>
        </w:rPr>
        <w:t>первого заместителя главы Ханты-Мансийского района</w:t>
      </w:r>
      <w:r w:rsidR="00C10696" w:rsidRPr="00312999">
        <w:rPr>
          <w:rFonts w:ascii="Times New Roman" w:hAnsi="Times New Roman" w:cs="Times New Roman"/>
          <w:sz w:val="28"/>
          <w:szCs w:val="28"/>
        </w:rPr>
        <w:t>.</w:t>
      </w:r>
    </w:p>
    <w:p w:rsidR="00C10696" w:rsidRDefault="00C10696" w:rsidP="000E340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5747E5" w:rsidRDefault="005747E5" w:rsidP="000E340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650A34" w:rsidRDefault="00650A34" w:rsidP="000E340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650A34" w:rsidRDefault="000E3402" w:rsidP="000E340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Ханты-Мансийского района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К.Р.Минулин</w:t>
      </w:r>
      <w:proofErr w:type="spellEnd"/>
    </w:p>
    <w:p w:rsidR="00650A34" w:rsidRDefault="00650A34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10696" w:rsidRPr="00312999" w:rsidRDefault="00132AB5" w:rsidP="00C10696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Пр</w:t>
      </w:r>
      <w:r w:rsidR="00C10696" w:rsidRPr="00312999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иложение</w:t>
      </w:r>
      <w:r w:rsidR="0084549C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C10696" w:rsidRPr="00312999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650A34" w:rsidRDefault="00650A34" w:rsidP="00C10696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к постановлению Г</w:t>
      </w:r>
      <w:r w:rsidR="00C10696" w:rsidRPr="00312999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лавы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650A34" w:rsidRDefault="00650A34" w:rsidP="00650A3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Ханты-Мансийского района</w:t>
      </w:r>
    </w:p>
    <w:p w:rsidR="00C10696" w:rsidRPr="00312999" w:rsidRDefault="00650A34" w:rsidP="00650A34">
      <w:pPr>
        <w:shd w:val="clear" w:color="auto" w:fill="FFFFFF"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</w:t>
      </w:r>
      <w:r w:rsidR="00AA0EF6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от</w:t>
      </w:r>
      <w:r w:rsidR="000E3402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</w:t>
      </w:r>
      <w:r w:rsidR="000E3402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№</w:t>
      </w:r>
    </w:p>
    <w:p w:rsidR="00C10696" w:rsidRPr="00312999" w:rsidRDefault="00C10696" w:rsidP="00C10696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C10696" w:rsidRPr="00312999" w:rsidRDefault="00C10696" w:rsidP="00650A34">
      <w:pPr>
        <w:shd w:val="clear" w:color="auto" w:fill="FFFFFF"/>
        <w:suppressAutoHyphens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12999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Состав</w:t>
      </w:r>
    </w:p>
    <w:p w:rsidR="00C10696" w:rsidRPr="00312999" w:rsidRDefault="00C10696" w:rsidP="00044A53">
      <w:pPr>
        <w:shd w:val="clear" w:color="auto" w:fill="FFFFFF"/>
        <w:suppressAutoHyphens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12999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организационного комитета по подготовке</w:t>
      </w:r>
    </w:p>
    <w:p w:rsidR="00C10696" w:rsidRPr="00312999" w:rsidRDefault="00C10696" w:rsidP="00650A34">
      <w:pPr>
        <w:shd w:val="clear" w:color="auto" w:fill="FFFFFF"/>
        <w:suppressAutoHyphens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12999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и проведению публичных слушаний по проекту</w:t>
      </w:r>
    </w:p>
    <w:p w:rsidR="00C10696" w:rsidRPr="00312999" w:rsidRDefault="00C10696" w:rsidP="00C10696">
      <w:pPr>
        <w:shd w:val="clear" w:color="auto" w:fill="FFFFFF"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12999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55"/>
        <w:gridCol w:w="6443"/>
      </w:tblGrid>
      <w:tr w:rsidR="00BE69E9" w:rsidRPr="00132AB5" w:rsidTr="00BE69E9">
        <w:trPr>
          <w:trHeight w:val="460"/>
        </w:trPr>
        <w:tc>
          <w:tcPr>
            <w:tcW w:w="2263" w:type="dxa"/>
          </w:tcPr>
          <w:p w:rsidR="00BE69E9" w:rsidRPr="00132AB5" w:rsidRDefault="00BE69E9" w:rsidP="00BE69E9">
            <w:pPr>
              <w:widowControl/>
              <w:suppressAutoHyphens w:val="0"/>
              <w:autoSpaceDE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Витвицкий А.В.</w:t>
            </w:r>
          </w:p>
        </w:tc>
        <w:tc>
          <w:tcPr>
            <w:tcW w:w="355" w:type="dxa"/>
          </w:tcPr>
          <w:p w:rsidR="00BE69E9" w:rsidRDefault="00BE69E9" w:rsidP="00BE69E9">
            <w:r w:rsidRPr="004C6E3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– </w:t>
            </w:r>
          </w:p>
        </w:tc>
        <w:tc>
          <w:tcPr>
            <w:tcW w:w="6443" w:type="dxa"/>
          </w:tcPr>
          <w:p w:rsidR="00720596" w:rsidRDefault="00BE69E9" w:rsidP="00BE69E9">
            <w:pPr>
              <w:widowControl/>
              <w:suppressAutoHyphens w:val="0"/>
              <w:autoSpaceDE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первый заместитель главы </w:t>
            </w:r>
          </w:p>
          <w:p w:rsidR="00BE69E9" w:rsidRDefault="00BE69E9" w:rsidP="00BE69E9">
            <w:pPr>
              <w:widowControl/>
              <w:suppressAutoHyphens w:val="0"/>
              <w:autoSpaceDE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Ханты-Мансийского района</w:t>
            </w:r>
          </w:p>
          <w:p w:rsidR="00BE69E9" w:rsidRPr="00132AB5" w:rsidRDefault="00BE69E9" w:rsidP="00BE69E9">
            <w:pPr>
              <w:widowControl/>
              <w:suppressAutoHyphens w:val="0"/>
              <w:autoSpaceDE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</w:pPr>
          </w:p>
        </w:tc>
      </w:tr>
      <w:tr w:rsidR="00BE69E9" w:rsidRPr="00132AB5" w:rsidTr="00BE69E9">
        <w:tc>
          <w:tcPr>
            <w:tcW w:w="2263" w:type="dxa"/>
          </w:tcPr>
          <w:p w:rsidR="00BE69E9" w:rsidRPr="00132AB5" w:rsidRDefault="00BE69E9" w:rsidP="00BE69E9">
            <w:pPr>
              <w:widowControl/>
              <w:suppressAutoHyphens w:val="0"/>
              <w:autoSpaceDE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</w:pPr>
            <w:proofErr w:type="spellStart"/>
            <w:r w:rsidRPr="00BF4AC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Речапов</w:t>
            </w:r>
            <w:proofErr w:type="spellEnd"/>
            <w:r w:rsidRPr="00BF4AC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Р.Ш.</w:t>
            </w:r>
          </w:p>
        </w:tc>
        <w:tc>
          <w:tcPr>
            <w:tcW w:w="355" w:type="dxa"/>
          </w:tcPr>
          <w:p w:rsidR="00BE69E9" w:rsidRDefault="00BE69E9" w:rsidP="00BE69E9">
            <w:r w:rsidRPr="004C6E3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– </w:t>
            </w:r>
          </w:p>
        </w:tc>
        <w:tc>
          <w:tcPr>
            <w:tcW w:w="6443" w:type="dxa"/>
          </w:tcPr>
          <w:p w:rsidR="00720596" w:rsidRDefault="00BE69E9" w:rsidP="00BE69E9">
            <w:pPr>
              <w:widowControl/>
              <w:suppressAutoHyphens w:val="0"/>
              <w:autoSpaceDE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заместитель</w:t>
            </w:r>
            <w:r w:rsidRPr="00BF4AC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главы Ханты-Мансийского района,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директор департамента строительства, </w:t>
            </w:r>
          </w:p>
          <w:p w:rsidR="00BE69E9" w:rsidRDefault="00BE69E9" w:rsidP="00BE69E9">
            <w:pPr>
              <w:widowControl/>
              <w:suppressAutoHyphens w:val="0"/>
              <w:autoSpaceDE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архитектуры и ЖКХ</w:t>
            </w:r>
          </w:p>
          <w:p w:rsidR="00BE69E9" w:rsidRPr="00132AB5" w:rsidRDefault="00BE69E9" w:rsidP="00BE69E9">
            <w:pPr>
              <w:widowControl/>
              <w:suppressAutoHyphens w:val="0"/>
              <w:autoSpaceDE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</w:pPr>
          </w:p>
        </w:tc>
      </w:tr>
      <w:tr w:rsidR="00BE69E9" w:rsidRPr="00132AB5" w:rsidTr="00BE69E9">
        <w:tc>
          <w:tcPr>
            <w:tcW w:w="2263" w:type="dxa"/>
          </w:tcPr>
          <w:p w:rsidR="00BE69E9" w:rsidRPr="00132AB5" w:rsidRDefault="00BE69E9" w:rsidP="00BE69E9">
            <w:pPr>
              <w:widowControl/>
              <w:suppressAutoHyphens w:val="0"/>
              <w:autoSpaceDE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Горшкова А.В.</w:t>
            </w:r>
          </w:p>
        </w:tc>
        <w:tc>
          <w:tcPr>
            <w:tcW w:w="355" w:type="dxa"/>
          </w:tcPr>
          <w:p w:rsidR="00BE69E9" w:rsidRDefault="00BE69E9" w:rsidP="00BE69E9">
            <w:r w:rsidRPr="004C6E3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– </w:t>
            </w:r>
          </w:p>
        </w:tc>
        <w:tc>
          <w:tcPr>
            <w:tcW w:w="6443" w:type="dxa"/>
          </w:tcPr>
          <w:p w:rsidR="00720596" w:rsidRDefault="00BE69E9" w:rsidP="00BE69E9">
            <w:pPr>
              <w:widowControl/>
              <w:suppressAutoHyphens w:val="0"/>
              <w:autoSpaceDE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заместитель председателя Контрольно-счетной палаты Ханты-Мансийского района</w:t>
            </w:r>
            <w:r w:rsidR="0072059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</w:p>
          <w:p w:rsidR="00BE69E9" w:rsidRDefault="00BE69E9" w:rsidP="00BE69E9">
            <w:pPr>
              <w:widowControl/>
              <w:suppressAutoHyphens w:val="0"/>
              <w:autoSpaceDE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(по согласованию)</w:t>
            </w:r>
          </w:p>
          <w:p w:rsidR="00BE69E9" w:rsidRPr="00132AB5" w:rsidRDefault="00BE69E9" w:rsidP="00BE69E9">
            <w:pPr>
              <w:widowControl/>
              <w:suppressAutoHyphens w:val="0"/>
              <w:autoSpaceDE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</w:pPr>
          </w:p>
        </w:tc>
      </w:tr>
      <w:tr w:rsidR="00BE69E9" w:rsidRPr="00132AB5" w:rsidTr="00BE69E9">
        <w:tc>
          <w:tcPr>
            <w:tcW w:w="2263" w:type="dxa"/>
          </w:tcPr>
          <w:p w:rsidR="00BE69E9" w:rsidRPr="00132AB5" w:rsidRDefault="00BE69E9" w:rsidP="00BE69E9">
            <w:pPr>
              <w:widowControl/>
              <w:suppressAutoHyphens w:val="0"/>
              <w:autoSpaceDE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Тарханова</w:t>
            </w:r>
            <w:r w:rsidRPr="0031299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О.А.</w:t>
            </w:r>
          </w:p>
        </w:tc>
        <w:tc>
          <w:tcPr>
            <w:tcW w:w="355" w:type="dxa"/>
          </w:tcPr>
          <w:p w:rsidR="00BE69E9" w:rsidRDefault="00BE69E9" w:rsidP="00BE69E9">
            <w:r w:rsidRPr="004C6E3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– </w:t>
            </w:r>
          </w:p>
        </w:tc>
        <w:tc>
          <w:tcPr>
            <w:tcW w:w="6443" w:type="dxa"/>
          </w:tcPr>
          <w:p w:rsidR="00720596" w:rsidRDefault="00BE69E9" w:rsidP="00BE69E9">
            <w:pPr>
              <w:widowControl/>
              <w:suppressAutoHyphens w:val="0"/>
              <w:autoSpaceDE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1299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юридической, кадровой работы и муниципальной службы </w:t>
            </w:r>
          </w:p>
          <w:p w:rsidR="00BE69E9" w:rsidRDefault="00BE69E9" w:rsidP="00BE69E9">
            <w:pPr>
              <w:widowControl/>
              <w:suppressAutoHyphens w:val="0"/>
              <w:autoSpaceDE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1299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администрации Ханты-Мансийского района</w:t>
            </w:r>
          </w:p>
          <w:p w:rsidR="00BE69E9" w:rsidRPr="00132AB5" w:rsidRDefault="00BE69E9" w:rsidP="00BE69E9">
            <w:pPr>
              <w:widowControl/>
              <w:suppressAutoHyphens w:val="0"/>
              <w:autoSpaceDE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</w:pPr>
          </w:p>
        </w:tc>
      </w:tr>
      <w:tr w:rsidR="00BE69E9" w:rsidRPr="00132AB5" w:rsidTr="00BE69E9">
        <w:tc>
          <w:tcPr>
            <w:tcW w:w="2263" w:type="dxa"/>
          </w:tcPr>
          <w:p w:rsidR="00BE69E9" w:rsidRPr="00132AB5" w:rsidRDefault="00BE69E9" w:rsidP="00BE69E9">
            <w:pPr>
              <w:widowControl/>
              <w:suppressAutoHyphens w:val="0"/>
              <w:autoSpaceDE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</w:pPr>
            <w:proofErr w:type="spellStart"/>
            <w:r w:rsidRPr="0031299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Меланич</w:t>
            </w:r>
            <w:proofErr w:type="spellEnd"/>
            <w:r w:rsidRPr="0031299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О.Ю.</w:t>
            </w:r>
          </w:p>
        </w:tc>
        <w:tc>
          <w:tcPr>
            <w:tcW w:w="355" w:type="dxa"/>
          </w:tcPr>
          <w:p w:rsidR="00BE69E9" w:rsidRDefault="00BE69E9" w:rsidP="00BE69E9">
            <w:r w:rsidRPr="004C6E3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– </w:t>
            </w:r>
          </w:p>
        </w:tc>
        <w:tc>
          <w:tcPr>
            <w:tcW w:w="6443" w:type="dxa"/>
          </w:tcPr>
          <w:p w:rsidR="00720596" w:rsidRDefault="00BE69E9" w:rsidP="00BE69E9">
            <w:pPr>
              <w:widowControl/>
              <w:suppressAutoHyphens w:val="0"/>
              <w:autoSpaceDE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1299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заместитель начальника управления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, начальник отдела юридическо-правовой работы</w:t>
            </w:r>
            <w:r w:rsidRPr="0031299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управления юридической, кадровой работы и муниципальной службы </w:t>
            </w:r>
            <w:r w:rsidRPr="0031299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администрации </w:t>
            </w:r>
          </w:p>
          <w:p w:rsidR="00BE69E9" w:rsidRDefault="00BE69E9" w:rsidP="00BE69E9">
            <w:pPr>
              <w:widowControl/>
              <w:suppressAutoHyphens w:val="0"/>
              <w:autoSpaceDE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1299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Ханты-Мансийского района</w:t>
            </w:r>
          </w:p>
          <w:p w:rsidR="00BE69E9" w:rsidRPr="00132AB5" w:rsidRDefault="00BE69E9" w:rsidP="00BE69E9">
            <w:pPr>
              <w:widowControl/>
              <w:suppressAutoHyphens w:val="0"/>
              <w:autoSpaceDE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</w:pPr>
          </w:p>
        </w:tc>
      </w:tr>
      <w:tr w:rsidR="00BE69E9" w:rsidRPr="00132AB5" w:rsidTr="00BE69E9">
        <w:tc>
          <w:tcPr>
            <w:tcW w:w="2263" w:type="dxa"/>
          </w:tcPr>
          <w:p w:rsidR="00BE69E9" w:rsidRPr="00132AB5" w:rsidRDefault="00BE69E9" w:rsidP="00BE69E9">
            <w:pPr>
              <w:widowControl/>
              <w:suppressAutoHyphens w:val="0"/>
              <w:autoSpaceDE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Гудзовский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355" w:type="dxa"/>
          </w:tcPr>
          <w:p w:rsidR="00BE69E9" w:rsidRDefault="00BE69E9" w:rsidP="00BE69E9">
            <w:r w:rsidRPr="004C6E3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– </w:t>
            </w:r>
          </w:p>
        </w:tc>
        <w:tc>
          <w:tcPr>
            <w:tcW w:w="6443" w:type="dxa"/>
          </w:tcPr>
          <w:p w:rsidR="00720596" w:rsidRDefault="00BE69E9" w:rsidP="00BE69E9">
            <w:pPr>
              <w:widowControl/>
              <w:suppressAutoHyphens w:val="0"/>
              <w:autoSpaceDE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главный редактор муниципального автономного учреждения Ханты-Мансийского района </w:t>
            </w:r>
          </w:p>
          <w:p w:rsidR="00BE69E9" w:rsidRDefault="00BE69E9" w:rsidP="00BE69E9">
            <w:pPr>
              <w:widowControl/>
              <w:suppressAutoHyphens w:val="0"/>
              <w:autoSpaceDE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«Редакция газеты «Наш район» </w:t>
            </w:r>
          </w:p>
          <w:p w:rsidR="00BE69E9" w:rsidRDefault="00BE69E9" w:rsidP="00BE69E9">
            <w:pPr>
              <w:widowControl/>
              <w:suppressAutoHyphens w:val="0"/>
              <w:autoSpaceDE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(по согласованию)</w:t>
            </w:r>
          </w:p>
          <w:p w:rsidR="00BE69E9" w:rsidRPr="00132AB5" w:rsidRDefault="00BE69E9" w:rsidP="00BE69E9">
            <w:pPr>
              <w:widowControl/>
              <w:suppressAutoHyphens w:val="0"/>
              <w:autoSpaceDE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</w:pPr>
          </w:p>
        </w:tc>
      </w:tr>
      <w:tr w:rsidR="00BE69E9" w:rsidRPr="00132AB5" w:rsidTr="00BE69E9">
        <w:tc>
          <w:tcPr>
            <w:tcW w:w="2263" w:type="dxa"/>
          </w:tcPr>
          <w:p w:rsidR="00BE69E9" w:rsidRPr="00132AB5" w:rsidRDefault="00BE69E9" w:rsidP="00BE69E9">
            <w:pPr>
              <w:widowControl/>
              <w:suppressAutoHyphens w:val="0"/>
              <w:autoSpaceDE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Фуртунэ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Н.И.</w:t>
            </w:r>
          </w:p>
        </w:tc>
        <w:tc>
          <w:tcPr>
            <w:tcW w:w="355" w:type="dxa"/>
          </w:tcPr>
          <w:p w:rsidR="00BE69E9" w:rsidRDefault="00BE69E9" w:rsidP="00BE69E9">
            <w:r w:rsidRPr="004C6E3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– </w:t>
            </w:r>
          </w:p>
        </w:tc>
        <w:tc>
          <w:tcPr>
            <w:tcW w:w="6443" w:type="dxa"/>
          </w:tcPr>
          <w:p w:rsidR="00BE69E9" w:rsidRDefault="00BE69E9" w:rsidP="00BE69E9">
            <w:pPr>
              <w:widowControl/>
              <w:suppressAutoHyphens w:val="0"/>
              <w:autoSpaceDE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член Общественного совета при главе </w:t>
            </w:r>
          </w:p>
          <w:p w:rsidR="00720596" w:rsidRDefault="00BE69E9" w:rsidP="00BE69E9">
            <w:pPr>
              <w:widowControl/>
              <w:suppressAutoHyphens w:val="0"/>
              <w:autoSpaceDE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Ханты-Мансийского района </w:t>
            </w:r>
          </w:p>
          <w:p w:rsidR="00BE69E9" w:rsidRDefault="00BE69E9" w:rsidP="00BE69E9">
            <w:pPr>
              <w:widowControl/>
              <w:suppressAutoHyphens w:val="0"/>
              <w:autoSpaceDE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132AB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(представитель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32AB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общественности)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</w:p>
          <w:p w:rsidR="00BE69E9" w:rsidRPr="00132AB5" w:rsidRDefault="00BE69E9" w:rsidP="00BE69E9">
            <w:pPr>
              <w:widowControl/>
              <w:suppressAutoHyphens w:val="0"/>
              <w:autoSpaceDE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(по согласованию)</w:t>
            </w:r>
          </w:p>
        </w:tc>
      </w:tr>
    </w:tbl>
    <w:p w:rsidR="00132AB5" w:rsidRDefault="00132AB5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32AB5" w:rsidSect="009D1495">
      <w:headerReference w:type="default" r:id="rId9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B0B" w:rsidRDefault="00B35B0B">
      <w:r>
        <w:separator/>
      </w:r>
    </w:p>
  </w:endnote>
  <w:endnote w:type="continuationSeparator" w:id="0">
    <w:p w:rsidR="00B35B0B" w:rsidRDefault="00B3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B0B" w:rsidRDefault="00B35B0B">
      <w:r>
        <w:separator/>
      </w:r>
    </w:p>
  </w:footnote>
  <w:footnote w:type="continuationSeparator" w:id="0">
    <w:p w:rsidR="00B35B0B" w:rsidRDefault="00B35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1035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E3402" w:rsidRPr="00650A34" w:rsidRDefault="000E3402">
        <w:pPr>
          <w:pStyle w:val="af1"/>
          <w:jc w:val="center"/>
          <w:rPr>
            <w:rFonts w:ascii="Times New Roman" w:hAnsi="Times New Roman" w:cs="Times New Roman"/>
          </w:rPr>
        </w:pPr>
        <w:r w:rsidRPr="00650A34">
          <w:rPr>
            <w:rFonts w:ascii="Times New Roman" w:hAnsi="Times New Roman" w:cs="Times New Roman"/>
          </w:rPr>
          <w:fldChar w:fldCharType="begin"/>
        </w:r>
        <w:r w:rsidRPr="00650A34">
          <w:rPr>
            <w:rFonts w:ascii="Times New Roman" w:hAnsi="Times New Roman" w:cs="Times New Roman"/>
          </w:rPr>
          <w:instrText>PAGE   \* MERGEFORMAT</w:instrText>
        </w:r>
        <w:r w:rsidRPr="00650A34">
          <w:rPr>
            <w:rFonts w:ascii="Times New Roman" w:hAnsi="Times New Roman" w:cs="Times New Roman"/>
          </w:rPr>
          <w:fldChar w:fldCharType="separate"/>
        </w:r>
        <w:r w:rsidR="00CB30F6" w:rsidRPr="00CB30F6">
          <w:rPr>
            <w:rFonts w:ascii="Times New Roman" w:hAnsi="Times New Roman" w:cs="Times New Roman"/>
            <w:noProof/>
            <w:lang w:val="ru-RU"/>
          </w:rPr>
          <w:t>2</w:t>
        </w:r>
        <w:r w:rsidRPr="00650A34">
          <w:rPr>
            <w:rFonts w:ascii="Times New Roman" w:hAnsi="Times New Roman" w:cs="Times New Roman"/>
          </w:rPr>
          <w:fldChar w:fldCharType="end"/>
        </w:r>
      </w:p>
    </w:sdtContent>
  </w:sdt>
  <w:p w:rsidR="00E01453" w:rsidRDefault="00E0145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28BE285D"/>
    <w:multiLevelType w:val="hybridMultilevel"/>
    <w:tmpl w:val="5E64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8F"/>
    <w:rsid w:val="0001409D"/>
    <w:rsid w:val="00015F6E"/>
    <w:rsid w:val="00023096"/>
    <w:rsid w:val="00026355"/>
    <w:rsid w:val="0002698D"/>
    <w:rsid w:val="00042EC4"/>
    <w:rsid w:val="00044A53"/>
    <w:rsid w:val="00064711"/>
    <w:rsid w:val="00086C07"/>
    <w:rsid w:val="0009077F"/>
    <w:rsid w:val="00092291"/>
    <w:rsid w:val="00095F0C"/>
    <w:rsid w:val="0009784A"/>
    <w:rsid w:val="000A79D4"/>
    <w:rsid w:val="000B1288"/>
    <w:rsid w:val="000B7FFD"/>
    <w:rsid w:val="000D159B"/>
    <w:rsid w:val="000D203A"/>
    <w:rsid w:val="000D7AD4"/>
    <w:rsid w:val="000E3402"/>
    <w:rsid w:val="000E6473"/>
    <w:rsid w:val="001029C8"/>
    <w:rsid w:val="00116C06"/>
    <w:rsid w:val="00132AB5"/>
    <w:rsid w:val="0016417B"/>
    <w:rsid w:val="0016723D"/>
    <w:rsid w:val="00183CC6"/>
    <w:rsid w:val="001903D0"/>
    <w:rsid w:val="001B11F3"/>
    <w:rsid w:val="001B52DD"/>
    <w:rsid w:val="001C4026"/>
    <w:rsid w:val="001C507B"/>
    <w:rsid w:val="001E716F"/>
    <w:rsid w:val="001F2FCD"/>
    <w:rsid w:val="002128B8"/>
    <w:rsid w:val="00251EF2"/>
    <w:rsid w:val="002B0364"/>
    <w:rsid w:val="002D1AA0"/>
    <w:rsid w:val="002F0FA7"/>
    <w:rsid w:val="003024D2"/>
    <w:rsid w:val="003055F8"/>
    <w:rsid w:val="003273E2"/>
    <w:rsid w:val="0033499E"/>
    <w:rsid w:val="0034450D"/>
    <w:rsid w:val="00363913"/>
    <w:rsid w:val="00366EB7"/>
    <w:rsid w:val="00373672"/>
    <w:rsid w:val="003816C3"/>
    <w:rsid w:val="0038572A"/>
    <w:rsid w:val="00394BF1"/>
    <w:rsid w:val="003C38F1"/>
    <w:rsid w:val="003E17C4"/>
    <w:rsid w:val="003F2196"/>
    <w:rsid w:val="003F7915"/>
    <w:rsid w:val="003F7FF8"/>
    <w:rsid w:val="0042386B"/>
    <w:rsid w:val="004401A0"/>
    <w:rsid w:val="00453D5E"/>
    <w:rsid w:val="0046129F"/>
    <w:rsid w:val="00474AFF"/>
    <w:rsid w:val="00481CE3"/>
    <w:rsid w:val="004904FE"/>
    <w:rsid w:val="00493723"/>
    <w:rsid w:val="004C4FFC"/>
    <w:rsid w:val="004E0A4D"/>
    <w:rsid w:val="00531D89"/>
    <w:rsid w:val="00532050"/>
    <w:rsid w:val="0054209D"/>
    <w:rsid w:val="005431AC"/>
    <w:rsid w:val="005619B9"/>
    <w:rsid w:val="00564683"/>
    <w:rsid w:val="005646A9"/>
    <w:rsid w:val="005658DF"/>
    <w:rsid w:val="005747E5"/>
    <w:rsid w:val="005C5621"/>
    <w:rsid w:val="005D698E"/>
    <w:rsid w:val="00602E1E"/>
    <w:rsid w:val="0060317C"/>
    <w:rsid w:val="00607E97"/>
    <w:rsid w:val="00611B94"/>
    <w:rsid w:val="00630873"/>
    <w:rsid w:val="006434C4"/>
    <w:rsid w:val="006445D1"/>
    <w:rsid w:val="00645287"/>
    <w:rsid w:val="00650A34"/>
    <w:rsid w:val="00652088"/>
    <w:rsid w:val="00680D0F"/>
    <w:rsid w:val="006A3176"/>
    <w:rsid w:val="006C2445"/>
    <w:rsid w:val="006C3E47"/>
    <w:rsid w:val="006E4D4E"/>
    <w:rsid w:val="006E65CB"/>
    <w:rsid w:val="006F2733"/>
    <w:rsid w:val="00705760"/>
    <w:rsid w:val="007138E2"/>
    <w:rsid w:val="00717A8E"/>
    <w:rsid w:val="00720596"/>
    <w:rsid w:val="007455D4"/>
    <w:rsid w:val="007779EC"/>
    <w:rsid w:val="00786C4C"/>
    <w:rsid w:val="00794318"/>
    <w:rsid w:val="007A132C"/>
    <w:rsid w:val="007B3D0B"/>
    <w:rsid w:val="007B4534"/>
    <w:rsid w:val="007B6512"/>
    <w:rsid w:val="007C2789"/>
    <w:rsid w:val="007C3F71"/>
    <w:rsid w:val="007E21F0"/>
    <w:rsid w:val="007E3AF6"/>
    <w:rsid w:val="007F173E"/>
    <w:rsid w:val="007F4551"/>
    <w:rsid w:val="00825CED"/>
    <w:rsid w:val="00833D76"/>
    <w:rsid w:val="0083549A"/>
    <w:rsid w:val="00837960"/>
    <w:rsid w:val="008404E4"/>
    <w:rsid w:val="0084549C"/>
    <w:rsid w:val="00850BCC"/>
    <w:rsid w:val="008568F6"/>
    <w:rsid w:val="00867ECF"/>
    <w:rsid w:val="00887FDD"/>
    <w:rsid w:val="008C0FD1"/>
    <w:rsid w:val="008C61DE"/>
    <w:rsid w:val="008E1747"/>
    <w:rsid w:val="008F5781"/>
    <w:rsid w:val="0090563E"/>
    <w:rsid w:val="0090588F"/>
    <w:rsid w:val="009101E3"/>
    <w:rsid w:val="00925F79"/>
    <w:rsid w:val="0096321A"/>
    <w:rsid w:val="009642FD"/>
    <w:rsid w:val="009773DD"/>
    <w:rsid w:val="00981043"/>
    <w:rsid w:val="00987F12"/>
    <w:rsid w:val="009A26F6"/>
    <w:rsid w:val="009B1EB8"/>
    <w:rsid w:val="009D1495"/>
    <w:rsid w:val="009D6524"/>
    <w:rsid w:val="009E511C"/>
    <w:rsid w:val="009E589B"/>
    <w:rsid w:val="00A12621"/>
    <w:rsid w:val="00A21381"/>
    <w:rsid w:val="00A3147E"/>
    <w:rsid w:val="00A421BC"/>
    <w:rsid w:val="00A7739D"/>
    <w:rsid w:val="00A91EAB"/>
    <w:rsid w:val="00A93A80"/>
    <w:rsid w:val="00AA0EF6"/>
    <w:rsid w:val="00AA19D0"/>
    <w:rsid w:val="00AB3522"/>
    <w:rsid w:val="00AB706F"/>
    <w:rsid w:val="00AD381D"/>
    <w:rsid w:val="00AD3C7A"/>
    <w:rsid w:val="00AE0922"/>
    <w:rsid w:val="00AF01EC"/>
    <w:rsid w:val="00AF0D2E"/>
    <w:rsid w:val="00B03C79"/>
    <w:rsid w:val="00B2714F"/>
    <w:rsid w:val="00B35B0B"/>
    <w:rsid w:val="00B53769"/>
    <w:rsid w:val="00B703FD"/>
    <w:rsid w:val="00B84831"/>
    <w:rsid w:val="00BB4642"/>
    <w:rsid w:val="00BC6C58"/>
    <w:rsid w:val="00BD4F7D"/>
    <w:rsid w:val="00BE69E9"/>
    <w:rsid w:val="00BF4817"/>
    <w:rsid w:val="00BF4ACC"/>
    <w:rsid w:val="00C10696"/>
    <w:rsid w:val="00C15C39"/>
    <w:rsid w:val="00C16E4D"/>
    <w:rsid w:val="00C37435"/>
    <w:rsid w:val="00C4524F"/>
    <w:rsid w:val="00C6739B"/>
    <w:rsid w:val="00C8078F"/>
    <w:rsid w:val="00C82EDF"/>
    <w:rsid w:val="00C83933"/>
    <w:rsid w:val="00C858C6"/>
    <w:rsid w:val="00CB206E"/>
    <w:rsid w:val="00CB30F6"/>
    <w:rsid w:val="00CB5E7B"/>
    <w:rsid w:val="00CB6B34"/>
    <w:rsid w:val="00CE210F"/>
    <w:rsid w:val="00CE5C6A"/>
    <w:rsid w:val="00D01420"/>
    <w:rsid w:val="00D0625F"/>
    <w:rsid w:val="00D1247B"/>
    <w:rsid w:val="00D2115E"/>
    <w:rsid w:val="00D23B63"/>
    <w:rsid w:val="00D259CC"/>
    <w:rsid w:val="00D73227"/>
    <w:rsid w:val="00DB01FA"/>
    <w:rsid w:val="00DB7235"/>
    <w:rsid w:val="00DC3AAD"/>
    <w:rsid w:val="00DC766D"/>
    <w:rsid w:val="00DF13F4"/>
    <w:rsid w:val="00DF16A3"/>
    <w:rsid w:val="00E01453"/>
    <w:rsid w:val="00E05809"/>
    <w:rsid w:val="00E2512D"/>
    <w:rsid w:val="00E47CC1"/>
    <w:rsid w:val="00E56057"/>
    <w:rsid w:val="00E6685D"/>
    <w:rsid w:val="00E73A5F"/>
    <w:rsid w:val="00E77917"/>
    <w:rsid w:val="00E96439"/>
    <w:rsid w:val="00EC13EE"/>
    <w:rsid w:val="00ED5946"/>
    <w:rsid w:val="00ED7A1B"/>
    <w:rsid w:val="00EF2ABB"/>
    <w:rsid w:val="00F33DB8"/>
    <w:rsid w:val="00F33FF9"/>
    <w:rsid w:val="00F428B0"/>
    <w:rsid w:val="00F72C2F"/>
    <w:rsid w:val="00F746BB"/>
    <w:rsid w:val="00FA2ED0"/>
    <w:rsid w:val="00FB5E16"/>
    <w:rsid w:val="00FB7325"/>
    <w:rsid w:val="00FC085B"/>
    <w:rsid w:val="00FC56D0"/>
    <w:rsid w:val="00FE0838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A1AF03F-66BF-436E-A17E-E3CF5C52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AB5"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Pr>
      <w:rFonts w:ascii="Symbol" w:eastAsia="Times New Roman" w:hAnsi="Symbol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St2z0">
    <w:name w:val="WW8NumSt2z0"/>
    <w:rPr>
      <w:rFonts w:ascii="Calibri" w:hAnsi="Calibri" w:cs="Calibri"/>
    </w:rPr>
  </w:style>
  <w:style w:type="character" w:customStyle="1" w:styleId="WW8NumSt3z0">
    <w:name w:val="WW8NumSt3z0"/>
    <w:rPr>
      <w:rFonts w:ascii="Calibri" w:hAnsi="Calibri" w:cs="Calibri"/>
    </w:rPr>
  </w:style>
  <w:style w:type="character" w:customStyle="1" w:styleId="WW8NumSt4z0">
    <w:name w:val="WW8NumSt4z0"/>
    <w:rPr>
      <w:rFonts w:ascii="Calibri" w:hAnsi="Calibri" w:cs="Calibri"/>
    </w:rPr>
  </w:style>
  <w:style w:type="character" w:customStyle="1" w:styleId="2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Pr>
      <w:rFonts w:ascii="Calibri" w:hAnsi="Calibri" w:cs="Calibri"/>
      <w:sz w:val="20"/>
      <w:szCs w:val="20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Без интервала Знак"/>
    <w:uiPriority w:val="1"/>
    <w:rPr>
      <w:rFonts w:eastAsia="Times New Roman"/>
      <w:sz w:val="22"/>
      <w:szCs w:val="22"/>
      <w:lang w:val="ru-RU" w:bidi="ar-SA"/>
    </w:rPr>
  </w:style>
  <w:style w:type="character" w:styleId="a8">
    <w:name w:val="FollowedHyperlink"/>
    <w:rPr>
      <w:color w:val="800080"/>
      <w:u w:val="singl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11">
    <w:name w:val="Основной шрифт абзаца1"/>
  </w:style>
  <w:style w:type="character" w:customStyle="1" w:styleId="a9">
    <w:name w:val="Основной текст Знак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a">
    <w:name w:val="Текст примечания Знак"/>
    <w:rPr>
      <w:rFonts w:eastAsia="Times New Roman"/>
      <w:lang w:eastAsia="zh-CN"/>
    </w:rPr>
  </w:style>
  <w:style w:type="character" w:customStyle="1" w:styleId="ab">
    <w:name w:val="Тема примечания Знак"/>
    <w:rPr>
      <w:rFonts w:eastAsia="Times New Roman"/>
      <w:b/>
      <w:bCs/>
      <w:lang w:eastAsia="zh-CN"/>
    </w:rPr>
  </w:style>
  <w:style w:type="character" w:customStyle="1" w:styleId="cwcot">
    <w:name w:val="cwcot"/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pPr>
      <w:spacing w:after="120"/>
    </w:pPr>
    <w:rPr>
      <w:lang w:val="x-none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Style1">
    <w:name w:val="Style1"/>
    <w:basedOn w:val="a"/>
    <w:pPr>
      <w:spacing w:line="269" w:lineRule="exact"/>
      <w:ind w:firstLine="662"/>
    </w:pPr>
  </w:style>
  <w:style w:type="paragraph" w:customStyle="1" w:styleId="Style3">
    <w:name w:val="Style3"/>
    <w:basedOn w:val="a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pPr>
      <w:spacing w:line="269" w:lineRule="exact"/>
      <w:jc w:val="right"/>
    </w:pPr>
  </w:style>
  <w:style w:type="paragraph" w:styleId="af0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</w:style>
  <w:style w:type="paragraph" w:customStyle="1" w:styleId="Style7">
    <w:name w:val="Style7"/>
    <w:basedOn w:val="a"/>
    <w:pPr>
      <w:spacing w:line="274" w:lineRule="exact"/>
      <w:ind w:hanging="2035"/>
    </w:pPr>
  </w:style>
  <w:style w:type="paragraph" w:customStyle="1" w:styleId="Style9">
    <w:name w:val="Style9"/>
    <w:basedOn w:val="a"/>
    <w:pPr>
      <w:spacing w:line="228" w:lineRule="exact"/>
    </w:pPr>
  </w:style>
  <w:style w:type="paragraph" w:customStyle="1" w:styleId="Style10">
    <w:name w:val="Style10"/>
    <w:basedOn w:val="a"/>
    <w:pPr>
      <w:spacing w:line="269" w:lineRule="exact"/>
      <w:ind w:hanging="346"/>
    </w:pPr>
  </w:style>
  <w:style w:type="paragraph" w:customStyle="1" w:styleId="Style11">
    <w:name w:val="Style11"/>
    <w:basedOn w:val="a"/>
  </w:style>
  <w:style w:type="paragraph" w:customStyle="1" w:styleId="Style13">
    <w:name w:val="Style13"/>
    <w:basedOn w:val="a"/>
  </w:style>
  <w:style w:type="paragraph" w:customStyle="1" w:styleId="Style15">
    <w:name w:val="Style15"/>
    <w:basedOn w:val="a"/>
    <w:pPr>
      <w:spacing w:line="227" w:lineRule="exact"/>
    </w:pPr>
  </w:style>
  <w:style w:type="paragraph" w:customStyle="1" w:styleId="Style16">
    <w:name w:val="Style16"/>
    <w:basedOn w:val="a"/>
    <w:pPr>
      <w:spacing w:line="226" w:lineRule="exact"/>
      <w:jc w:val="both"/>
    </w:pPr>
  </w:style>
  <w:style w:type="paragraph" w:customStyle="1" w:styleId="Style23">
    <w:name w:val="Style23"/>
    <w:basedOn w:val="a"/>
    <w:pPr>
      <w:spacing w:line="269" w:lineRule="exact"/>
      <w:jc w:val="center"/>
    </w:pPr>
  </w:style>
  <w:style w:type="paragraph" w:customStyle="1" w:styleId="Style24">
    <w:name w:val="Style24"/>
    <w:basedOn w:val="a"/>
    <w:pPr>
      <w:spacing w:line="264" w:lineRule="exact"/>
    </w:pPr>
  </w:style>
  <w:style w:type="paragraph" w:customStyle="1" w:styleId="Style25">
    <w:name w:val="Style25"/>
    <w:basedOn w:val="a"/>
    <w:pPr>
      <w:jc w:val="both"/>
    </w:pPr>
  </w:style>
  <w:style w:type="paragraph" w:customStyle="1" w:styleId="Style26">
    <w:name w:val="Style26"/>
    <w:basedOn w:val="a"/>
    <w:pPr>
      <w:spacing w:line="269" w:lineRule="exact"/>
      <w:jc w:val="both"/>
    </w:pPr>
  </w:style>
  <w:style w:type="paragraph" w:customStyle="1" w:styleId="Style28">
    <w:name w:val="Style28"/>
    <w:basedOn w:val="a"/>
    <w:pPr>
      <w:spacing w:line="538" w:lineRule="exact"/>
      <w:ind w:hanging="1138"/>
    </w:pPr>
  </w:style>
  <w:style w:type="paragraph" w:customStyle="1" w:styleId="Style32">
    <w:name w:val="Style32"/>
    <w:basedOn w:val="a"/>
    <w:pPr>
      <w:spacing w:line="178" w:lineRule="exact"/>
      <w:ind w:firstLine="394"/>
    </w:pPr>
  </w:style>
  <w:style w:type="paragraph" w:customStyle="1" w:styleId="Style2">
    <w:name w:val="Style2"/>
    <w:basedOn w:val="a"/>
    <w:pPr>
      <w:spacing w:line="269" w:lineRule="exact"/>
      <w:jc w:val="center"/>
    </w:pPr>
  </w:style>
  <w:style w:type="paragraph" w:customStyle="1" w:styleId="Style29">
    <w:name w:val="Style29"/>
    <w:basedOn w:val="a"/>
    <w:pPr>
      <w:spacing w:line="181" w:lineRule="exact"/>
    </w:pPr>
  </w:style>
  <w:style w:type="paragraph" w:customStyle="1" w:styleId="Style33">
    <w:name w:val="Style33"/>
    <w:basedOn w:val="a"/>
    <w:pPr>
      <w:spacing w:line="181" w:lineRule="exact"/>
      <w:jc w:val="center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1">
    <w:name w:val="header"/>
    <w:basedOn w:val="a"/>
    <w:uiPriority w:val="99"/>
    <w:rPr>
      <w:lang w:val="x-none"/>
    </w:rPr>
  </w:style>
  <w:style w:type="paragraph" w:styleId="af2">
    <w:name w:val="footer"/>
    <w:basedOn w:val="a"/>
    <w:rPr>
      <w:lang w:val="x-none"/>
    </w:rPr>
  </w:style>
  <w:style w:type="paragraph" w:styleId="af3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22">
    <w:name w:val="Заголовок таблицы ссылок2"/>
    <w:basedOn w:val="1"/>
    <w:next w:val="a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3">
    <w:name w:val="toc 1"/>
    <w:basedOn w:val="a"/>
    <w:next w:val="a"/>
    <w:pPr>
      <w:spacing w:after="100"/>
    </w:pPr>
  </w:style>
  <w:style w:type="paragraph" w:styleId="23">
    <w:name w:val="toc 2"/>
    <w:basedOn w:val="a"/>
    <w:next w:val="a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2">
    <w:name w:val="toc 3"/>
    <w:basedOn w:val="a"/>
    <w:next w:val="a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16">
    <w:name w:val="Заголовок таблицы ссылок1"/>
    <w:basedOn w:val="1"/>
    <w:next w:val="a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17">
    <w:name w:val="Текст примечания1"/>
    <w:basedOn w:val="a"/>
    <w:rPr>
      <w:sz w:val="20"/>
      <w:szCs w:val="20"/>
      <w:lang w:val="x-none"/>
    </w:rPr>
  </w:style>
  <w:style w:type="paragraph" w:styleId="af6">
    <w:name w:val="annotation subject"/>
    <w:basedOn w:val="17"/>
    <w:next w:val="17"/>
    <w:rPr>
      <w:b/>
      <w:bCs/>
    </w:rPr>
  </w:style>
  <w:style w:type="table" w:styleId="af7">
    <w:name w:val="Table Grid"/>
    <w:basedOn w:val="a1"/>
    <w:uiPriority w:val="99"/>
    <w:rsid w:val="005747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0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anich@hmr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wadim</dc:creator>
  <cp:keywords/>
  <cp:lastModifiedBy>Давлетбаева Зульфия Шамилевна</cp:lastModifiedBy>
  <cp:revision>8</cp:revision>
  <cp:lastPrinted>2024-05-17T05:21:00Z</cp:lastPrinted>
  <dcterms:created xsi:type="dcterms:W3CDTF">2024-05-17T09:15:00Z</dcterms:created>
  <dcterms:modified xsi:type="dcterms:W3CDTF">2024-05-20T05:21:00Z</dcterms:modified>
</cp:coreProperties>
</file>